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9E" w:rsidRDefault="00A6619E" w:rsidP="00A6619E">
      <w:r>
        <w:t>Brush and floss your teeth before placing the Comfort H/S Hard Soft Bite Splint in your mouth.</w:t>
      </w:r>
    </w:p>
    <w:p w:rsidR="00A6619E" w:rsidRDefault="00A6619E" w:rsidP="00A6619E">
      <w:r>
        <w:t>Do NOT soak the bite splint in mouthwash, denture cleaner or alcohol.</w:t>
      </w:r>
    </w:p>
    <w:p w:rsidR="00A6619E" w:rsidRDefault="00A6619E" w:rsidP="00A6619E">
      <w:r>
        <w:t>Do NOT place the bite splint in hot or boiling water or expose to excessive heat (such as direct sunlight). This may distort the appliance.</w:t>
      </w:r>
      <w:r>
        <w:tab/>
        <w:t>After use, rinse the bite splint with water and store dry.</w:t>
      </w:r>
    </w:p>
    <w:p w:rsidR="00A6619E" w:rsidRDefault="00A6619E" w:rsidP="00A6619E">
      <w:r>
        <w:t>Clean the bite splint with soap and warm water ONLY. If the bite splint becomes loose, tight or causes you any discomfort, contact your dentist immediately.</w:t>
      </w:r>
    </w:p>
    <w:p w:rsidR="00BA6473" w:rsidRDefault="00A6619E">
      <w:bookmarkStart w:id="0" w:name="_GoBack"/>
      <w:bookmarkEnd w:id="0"/>
      <w:r w:rsidRPr="00A6619E">
        <w:t xml:space="preserve">Please call if teeth or muscles become sensitive and sore. </w:t>
      </w:r>
    </w:p>
    <w:p w:rsidR="00EC5F09" w:rsidRDefault="00EC5F09"/>
    <w:sectPr w:rsidR="00EC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9E"/>
    <w:rsid w:val="00617B70"/>
    <w:rsid w:val="00A6619E"/>
    <w:rsid w:val="00BA6473"/>
    <w:rsid w:val="00EC5F09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90991-91DC-4B02-B691-D742AEB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Fayad DMD</dc:creator>
  <cp:keywords/>
  <dc:description/>
  <cp:lastModifiedBy>Terry Fayad DMD</cp:lastModifiedBy>
  <cp:revision>3</cp:revision>
  <dcterms:created xsi:type="dcterms:W3CDTF">2016-05-10T14:02:00Z</dcterms:created>
  <dcterms:modified xsi:type="dcterms:W3CDTF">2016-05-10T14:02:00Z</dcterms:modified>
</cp:coreProperties>
</file>